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9" w:rsidRPr="00735138" w:rsidRDefault="00D669F9" w:rsidP="007D2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ИГРЫ – ПРЕВРАЩЕНИЯ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Игры - превращения выполняются без текста. Они учат чувствовать напряженное и ненапряженное состояние мышц, всего тела или отдельных частей корпуса: ног, рук, головы, шеи, плеч.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ДЕРЕВЯННЫЕ И ТРЯПИЧНЫЕ КУКЛЫ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Изображая деревянных кукол, дети напрягают мышцы ног. Корпуса. Опущенных вдоль тела рук. Выполняются резкие повороты всего тела вправо и влево, сохраняется неподвижность шеи, рук, плеч. Ступни крепко и неподвижно стоят на полу.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Подражая тряпичным куклам. Дети должны снять излишнее напряжение в плечах и корпусе: руки висят пассивно; ноги слегка расставить.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Из этого положения корпус следует разворачивать то вправо, то влево. При этом руки, как у тряпичной куклы, обвиваются вокруг тела, голова поворачивается.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Движения деревянных и тряпичных кукол в чередовании исполняются несколько раз подряд, чтобы дети смогли почувствовать разницу напряженных и расслабленных мышц.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ЦВЕТОЧЕК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Дети должны потянуться вверх, напрягая до кончиков пальцев весь корпус («цветочек встречает солнышко»). Затем последовательно начинают «падать» кисти рук («спряталось солнышко, головка цветочка поникла»), сгибаются руки в локтях («стебелёк сломался»), и, освободив от напряжения мышцы спины. Шеи и плеч, надо позволить корпусу. Голове и рукам пассивно упасть вперёд, слегка согнув колени («завял цветочек»).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КРЫЛЬЯ САМОЛЁТА И МЯГКИЕ ПОДУШЕЧКИ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lastRenderedPageBreak/>
        <w:t>Поднять руки в стороны, до предела выпрямив все суставы, напрячь все мышцы от плеча до кончиков пальцев (изобразить «крылья самолета»). Затем, не опуская рук, ослабить напряжение, слегка опустив плечи. А локти. Кисти и пальцы пасс</w:t>
      </w:r>
      <w:r w:rsidR="00735138">
        <w:rPr>
          <w:rFonts w:ascii="Times New Roman" w:hAnsi="Times New Roman" w:cs="Times New Roman"/>
          <w:sz w:val="28"/>
          <w:szCs w:val="28"/>
        </w:rPr>
        <w:t>ивно согнуть. Руки как бы ложат</w:t>
      </w:r>
      <w:r w:rsidRPr="00735138">
        <w:rPr>
          <w:rFonts w:ascii="Times New Roman" w:hAnsi="Times New Roman" w:cs="Times New Roman"/>
          <w:sz w:val="28"/>
          <w:szCs w:val="28"/>
        </w:rPr>
        <w:t>ся на мягкую подушку.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МЕЛЬНИЦА</w:t>
      </w:r>
    </w:p>
    <w:p w:rsid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Дети выполняют свободное круговое движение рук: описывают руками большие круги перед собой, начиная из положения «руки в стороны».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Движение выполняется непрерывно, несколько раз подряд, в довольно быстром темпе. Необходимо следить. Чтобы в плечах не возникало зажимов. При которых сразу нарушается правильное круговое движение и появляется угловатость.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ПАРОВОЗИКИ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Дети выполняют круговые движения плечами: руки согнуты в локтях, локти прижаты к корпусу. Пальцы собраны в кулачок. Непрерывное неторопливое круговое движение плечами вверх - назад - вперёд. Амплитуда движения максимальная. При движении плеч назад напряжение усиливается. Локти сближаются, голова отклоняется назад. Упражнение выполняется несколько раз без остановки. Желательно следить. Чтобы движение плеч начиналось вверх и назад, а не вперёд. Т.е. расширяя. А не сужая грудную клетку.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ВЕЛИКАНЫ И ГНОМЫ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Положив руки на пояс. Дети встают в исходное положение: пяточки вместе. Носочки в стороны. Не спеша надо подняться на полупальцы. Продолжая держать пятки вместе. После короткой паузы дети опускаются на всю ступню. Не перенося тяжесть тела на пятки. Движение следует повторить несколько раз.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t>НАДУЙ МЯЧ</w:t>
      </w:r>
    </w:p>
    <w:p w:rsidR="00D669F9" w:rsidRPr="00735138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38">
        <w:rPr>
          <w:rFonts w:ascii="Times New Roman" w:hAnsi="Times New Roman" w:cs="Times New Roman"/>
          <w:sz w:val="28"/>
          <w:szCs w:val="28"/>
        </w:rPr>
        <w:lastRenderedPageBreak/>
        <w:t>В игровом задании участвуют двое детей. У одного в руках находится воображаемый «насос». Второй изображает сдутый мячик. Первый ребёнок стоит прямо. Слегка расставив ноги. Второй - присаживается. Корпус его при этом находится в расслабленном состоянии (голова и руки опущены). В тот момент. Когда первый ребёнок выполняет активные наклоны, имитируя движения насоса, второй начинает медленно подниматься, расставляя закруглённые руки в стороны и изображая постепенно наполняющийся воздухом «мяч». Все мышцы тела постепенно начинают напрягаться. Когда «Мяч» надут до предела. Первый ребёнок «вынимает клапан», резко выпуская воздух. «Мяч» быстро возвращается в исходное «сдутое « положение: колени сгибаются. Голова опускается. Руки безвольно свисают. Весь корпус полностью расслабляется. Игра повторяется несколько раз. Затем дети меняются ролями.</w:t>
      </w:r>
    </w:p>
    <w:p w:rsidR="00D669F9" w:rsidRDefault="00D669F9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138" w:rsidRDefault="00735138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138" w:rsidRDefault="00735138" w:rsidP="007D2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138" w:rsidRDefault="00735138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138" w:rsidRDefault="00735138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138" w:rsidRDefault="00735138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138" w:rsidRDefault="00735138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36" w:rsidRDefault="007D243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138" w:rsidRPr="00735138" w:rsidRDefault="00735138" w:rsidP="00735138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735138">
        <w:rPr>
          <w:rFonts w:ascii="Monotype Corsiva" w:hAnsi="Monotype Corsiva" w:cs="Times New Roman"/>
          <w:b/>
          <w:sz w:val="144"/>
          <w:szCs w:val="144"/>
        </w:rPr>
        <w:t>Игры - превращения</w:t>
      </w:r>
    </w:p>
    <w:p w:rsidR="002D7DA6" w:rsidRPr="00735138" w:rsidRDefault="002D7DA6" w:rsidP="007351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DA6" w:rsidRPr="00735138" w:rsidSect="00735138">
      <w:footerReference w:type="default" r:id="rId6"/>
      <w:pgSz w:w="11906" w:h="16838"/>
      <w:pgMar w:top="1134" w:right="850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D5" w:rsidRDefault="00D914D5" w:rsidP="00B708EF">
      <w:pPr>
        <w:spacing w:after="0" w:line="240" w:lineRule="auto"/>
      </w:pPr>
      <w:r>
        <w:separator/>
      </w:r>
    </w:p>
  </w:endnote>
  <w:endnote w:type="continuationSeparator" w:id="1">
    <w:p w:rsidR="00D914D5" w:rsidRDefault="00D914D5" w:rsidP="00B7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EF" w:rsidRDefault="00B708EF">
    <w:pPr>
      <w:pStyle w:val="a5"/>
    </w:pPr>
    <w:r>
      <w:t>Кирюшина Светлана Юрьевна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D5" w:rsidRDefault="00D914D5" w:rsidP="00B708EF">
      <w:pPr>
        <w:spacing w:after="0" w:line="240" w:lineRule="auto"/>
      </w:pPr>
      <w:r>
        <w:separator/>
      </w:r>
    </w:p>
  </w:footnote>
  <w:footnote w:type="continuationSeparator" w:id="1">
    <w:p w:rsidR="00D914D5" w:rsidRDefault="00D914D5" w:rsidP="00B7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9F9"/>
    <w:rsid w:val="00242911"/>
    <w:rsid w:val="002D7DA6"/>
    <w:rsid w:val="00624A61"/>
    <w:rsid w:val="00735138"/>
    <w:rsid w:val="007D2436"/>
    <w:rsid w:val="00B708EF"/>
    <w:rsid w:val="00D669F9"/>
    <w:rsid w:val="00D914D5"/>
    <w:rsid w:val="00E0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8EF"/>
  </w:style>
  <w:style w:type="paragraph" w:styleId="a5">
    <w:name w:val="footer"/>
    <w:basedOn w:val="a"/>
    <w:link w:val="a6"/>
    <w:uiPriority w:val="99"/>
    <w:semiHidden/>
    <w:unhideWhenUsed/>
    <w:rsid w:val="00B7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0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cp:lastPrinted>2011-01-21T13:33:00Z</cp:lastPrinted>
  <dcterms:created xsi:type="dcterms:W3CDTF">2010-10-31T18:56:00Z</dcterms:created>
  <dcterms:modified xsi:type="dcterms:W3CDTF">2011-01-21T13:33:00Z</dcterms:modified>
</cp:coreProperties>
</file>